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E975" w14:textId="77777777" w:rsidR="003D0B55" w:rsidRPr="00DE00B7" w:rsidRDefault="008063DB">
      <w:pPr>
        <w:pStyle w:val="Titolo1"/>
        <w:rPr>
          <w:lang w:val="it-IT"/>
        </w:rPr>
      </w:pPr>
      <w:bookmarkStart w:id="0" w:name="_heading=h.gjdgxs" w:colFirst="0" w:colLast="0"/>
      <w:bookmarkEnd w:id="0"/>
      <w:r w:rsidRPr="00DE00B7">
        <w:rPr>
          <w:noProof/>
          <w:lang w:val="it-IT"/>
        </w:rPr>
        <w:drawing>
          <wp:anchor distT="0" distB="0" distL="0" distR="0" simplePos="0" relativeHeight="251658240" behindDoc="1" locked="0" layoutInCell="1" hidden="0" allowOverlap="1" wp14:anchorId="14D59DD5" wp14:editId="62149F76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3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1AF8BB" w14:textId="2956F5FC" w:rsidR="003D0B55" w:rsidRPr="00DE00B7" w:rsidRDefault="00B639E4">
      <w:pPr>
        <w:rPr>
          <w:lang w:val="it-IT"/>
        </w:rPr>
      </w:pPr>
      <w:r w:rsidRPr="00DE00B7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C365CB7" wp14:editId="56B0E332">
                <wp:simplePos x="0" y="0"/>
                <wp:positionH relativeFrom="column">
                  <wp:posOffset>-3810</wp:posOffset>
                </wp:positionH>
                <wp:positionV relativeFrom="paragraph">
                  <wp:posOffset>489585</wp:posOffset>
                </wp:positionV>
                <wp:extent cx="6223000" cy="605790"/>
                <wp:effectExtent l="0" t="0" r="6350" b="381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9C11F" w14:textId="0E078FC5" w:rsidR="003D0B55" w:rsidRDefault="008063DB" w:rsidP="00AF213B">
                            <w:pPr>
                              <w:ind w:right="298"/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IO3: </w:t>
                            </w:r>
                            <w:proofErr w:type="spellStart"/>
                            <w:r w:rsidR="00E13570" w:rsidRPr="00E13570">
                              <w:rPr>
                                <w:b/>
                                <w:color w:val="44546A"/>
                                <w:sz w:val="40"/>
                              </w:rPr>
                              <w:t>Formazione</w:t>
                            </w:r>
                            <w:proofErr w:type="spellEnd"/>
                            <w:r w:rsidR="00E13570" w:rsidRPr="00E13570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di </w:t>
                            </w:r>
                            <w:proofErr w:type="spellStart"/>
                            <w:r w:rsidR="00E13570" w:rsidRPr="00E13570">
                              <w:rPr>
                                <w:b/>
                                <w:color w:val="44546A"/>
                                <w:sz w:val="40"/>
                              </w:rPr>
                              <w:t>alfabetizzazione</w:t>
                            </w:r>
                            <w:proofErr w:type="spellEnd"/>
                            <w:r w:rsidR="00E13570" w:rsidRPr="00E13570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E13570" w:rsidRPr="00E13570">
                              <w:rPr>
                                <w:b/>
                                <w:color w:val="44546A"/>
                                <w:sz w:val="40"/>
                              </w:rPr>
                              <w:t>finanziaria</w:t>
                            </w:r>
                            <w:proofErr w:type="spellEnd"/>
                            <w:r w:rsidR="00E13570" w:rsidRPr="00E13570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per </w:t>
                            </w:r>
                            <w:proofErr w:type="spellStart"/>
                            <w:r w:rsidR="00E13570" w:rsidRPr="00E13570">
                              <w:rPr>
                                <w:b/>
                                <w:color w:val="44546A"/>
                                <w:sz w:val="40"/>
                              </w:rPr>
                              <w:t>genitori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5CB7" id="Rectangle 231" o:spid="_x0000_s1026" style="position:absolute;margin-left:-.3pt;margin-top:38.55pt;width:490pt;height: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" filled="f" stroked="f">
                <v:textbox inset="0,0,0,0">
                  <w:txbxContent>
                    <w:p w14:paraId="4179C11F" w14:textId="0E078FC5" w:rsidR="003D0B55" w:rsidRDefault="008063DB" w:rsidP="00AF213B">
                      <w:pPr>
                        <w:ind w:right="298"/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 xml:space="preserve">IO3: </w:t>
                      </w:r>
                      <w:proofErr w:type="spellStart"/>
                      <w:r w:rsidR="00E13570" w:rsidRPr="00E13570">
                        <w:rPr>
                          <w:b/>
                          <w:color w:val="44546A"/>
                          <w:sz w:val="40"/>
                        </w:rPr>
                        <w:t>Formazione</w:t>
                      </w:r>
                      <w:proofErr w:type="spellEnd"/>
                      <w:r w:rsidR="00E13570" w:rsidRPr="00E13570">
                        <w:rPr>
                          <w:b/>
                          <w:color w:val="44546A"/>
                          <w:sz w:val="40"/>
                        </w:rPr>
                        <w:t xml:space="preserve"> di </w:t>
                      </w:r>
                      <w:proofErr w:type="spellStart"/>
                      <w:r w:rsidR="00E13570" w:rsidRPr="00E13570">
                        <w:rPr>
                          <w:b/>
                          <w:color w:val="44546A"/>
                          <w:sz w:val="40"/>
                        </w:rPr>
                        <w:t>alfabetizzazione</w:t>
                      </w:r>
                      <w:proofErr w:type="spellEnd"/>
                      <w:r w:rsidR="00E13570" w:rsidRPr="00E13570">
                        <w:rPr>
                          <w:b/>
                          <w:color w:val="44546A"/>
                          <w:sz w:val="40"/>
                        </w:rPr>
                        <w:t xml:space="preserve"> </w:t>
                      </w:r>
                      <w:proofErr w:type="spellStart"/>
                      <w:r w:rsidR="00E13570" w:rsidRPr="00E13570">
                        <w:rPr>
                          <w:b/>
                          <w:color w:val="44546A"/>
                          <w:sz w:val="40"/>
                        </w:rPr>
                        <w:t>finanziaria</w:t>
                      </w:r>
                      <w:proofErr w:type="spellEnd"/>
                      <w:r w:rsidR="00E13570" w:rsidRPr="00E13570">
                        <w:rPr>
                          <w:b/>
                          <w:color w:val="44546A"/>
                          <w:sz w:val="40"/>
                        </w:rPr>
                        <w:t xml:space="preserve"> per </w:t>
                      </w:r>
                      <w:proofErr w:type="spellStart"/>
                      <w:r w:rsidR="00E13570" w:rsidRPr="00E13570">
                        <w:rPr>
                          <w:b/>
                          <w:color w:val="44546A"/>
                          <w:sz w:val="40"/>
                        </w:rPr>
                        <w:t>genitori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C505DB" w14:textId="46A0FEAC" w:rsidR="003D0B55" w:rsidRPr="00DE00B7" w:rsidRDefault="003D0B55">
      <w:pPr>
        <w:rPr>
          <w:lang w:val="it-IT"/>
        </w:rPr>
      </w:pPr>
    </w:p>
    <w:p w14:paraId="177EA04B" w14:textId="77777777" w:rsidR="003D0B55" w:rsidRPr="00DE00B7" w:rsidRDefault="003D0B55">
      <w:pPr>
        <w:rPr>
          <w:lang w:val="it-IT"/>
        </w:rPr>
      </w:pPr>
    </w:p>
    <w:p w14:paraId="4DDB6854" w14:textId="38A874B1" w:rsidR="003D0B55" w:rsidRPr="00DE00B7" w:rsidRDefault="00961C9C">
      <w:pPr>
        <w:rPr>
          <w:lang w:val="it-IT"/>
        </w:rPr>
      </w:pPr>
      <w:r w:rsidRPr="00DE00B7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FD5842C" wp14:editId="1D891C3A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215130" cy="807720"/>
                <wp:effectExtent l="0" t="0" r="1270" b="508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57E04" w14:textId="0D951066" w:rsidR="003D0B55" w:rsidRDefault="00E1357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Dispensa</w:t>
                            </w:r>
                            <w:proofErr w:type="spellEnd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8063DB">
                              <w:rPr>
                                <w:b/>
                                <w:color w:val="0A9A8F"/>
                                <w:sz w:val="36"/>
                              </w:rPr>
                              <w:t>1.</w:t>
                            </w:r>
                            <w:r w:rsidR="00961C9C">
                              <w:rPr>
                                <w:b/>
                                <w:color w:val="0A9A8F"/>
                                <w:sz w:val="36"/>
                              </w:rPr>
                              <w:t>6</w:t>
                            </w:r>
                          </w:p>
                          <w:p w14:paraId="37C0462E" w14:textId="3330901B" w:rsidR="003D0B55" w:rsidRDefault="00E1357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Vocabolario</w:t>
                            </w:r>
                            <w:proofErr w:type="spellEnd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finanziario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5842C" id="Rectangle 234" o:spid="_x0000_s1027" style="position:absolute;margin-left:0;margin-top:13.75pt;width:331.9pt;height:6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" filled="f" stroked="f">
                <v:textbox inset="0,0,0,0">
                  <w:txbxContent>
                    <w:p w14:paraId="52057E04" w14:textId="0D951066" w:rsidR="003D0B55" w:rsidRDefault="00E13570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Dispensa</w:t>
                      </w:r>
                      <w:proofErr w:type="spellEnd"/>
                      <w:r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8063DB">
                        <w:rPr>
                          <w:b/>
                          <w:color w:val="0A9A8F"/>
                          <w:sz w:val="36"/>
                        </w:rPr>
                        <w:t>1.</w:t>
                      </w:r>
                      <w:r w:rsidR="00961C9C">
                        <w:rPr>
                          <w:b/>
                          <w:color w:val="0A9A8F"/>
                          <w:sz w:val="36"/>
                        </w:rPr>
                        <w:t>6</w:t>
                      </w:r>
                    </w:p>
                    <w:p w14:paraId="37C0462E" w14:textId="3330901B" w:rsidR="003D0B55" w:rsidRDefault="00E13570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Vocabolario</w:t>
                      </w:r>
                      <w:proofErr w:type="spellEnd"/>
                      <w:r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finanziario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3E3EA5" w14:textId="77777777" w:rsidR="003D0B55" w:rsidRPr="00DE00B7" w:rsidRDefault="003D0B55">
      <w:pPr>
        <w:rPr>
          <w:lang w:val="it-IT"/>
        </w:rPr>
      </w:pPr>
    </w:p>
    <w:p w14:paraId="6FF641DD" w14:textId="77777777" w:rsidR="003D0B55" w:rsidRPr="00DE00B7" w:rsidRDefault="003D0B55">
      <w:pPr>
        <w:rPr>
          <w:lang w:val="it-IT"/>
        </w:rPr>
      </w:pPr>
    </w:p>
    <w:p w14:paraId="4C97E016" w14:textId="77777777" w:rsidR="003D0B55" w:rsidRPr="00DE00B7" w:rsidRDefault="003D0B55" w:rsidP="00961C9C">
      <w:pPr>
        <w:rPr>
          <w:lang w:val="it-IT"/>
        </w:rPr>
      </w:pPr>
    </w:p>
    <w:p w14:paraId="6F7373E1" w14:textId="4988AF35" w:rsidR="007D6DE3" w:rsidRPr="00DE00B7" w:rsidRDefault="00DE00B7" w:rsidP="00580886">
      <w:pPr>
        <w:pStyle w:val="Titolo2"/>
        <w:jc w:val="both"/>
        <w:rPr>
          <w:lang w:val="it-IT"/>
        </w:rPr>
      </w:pPr>
      <w:bookmarkStart w:id="1" w:name="_heading=h.30j0zll" w:colFirst="0" w:colLast="0"/>
      <w:bookmarkEnd w:id="1"/>
      <w:r w:rsidRPr="00DE00B7">
        <w:rPr>
          <w:lang w:val="it-IT"/>
        </w:rPr>
        <w:t>Attività</w:t>
      </w:r>
      <w:r w:rsidR="008063DB" w:rsidRPr="00DE00B7">
        <w:rPr>
          <w:lang w:val="it-IT"/>
        </w:rPr>
        <w:t xml:space="preserve"> </w:t>
      </w:r>
      <w:r w:rsidR="004E3A56" w:rsidRPr="00DE00B7">
        <w:rPr>
          <w:lang w:val="it-IT"/>
        </w:rPr>
        <w:t>MM</w:t>
      </w:r>
      <w:r w:rsidR="00AF213B">
        <w:rPr>
          <w:lang w:val="it-IT"/>
        </w:rPr>
        <w:t xml:space="preserve"> </w:t>
      </w:r>
      <w:r w:rsidR="004E3A56" w:rsidRPr="00DE00B7">
        <w:rPr>
          <w:lang w:val="it-IT"/>
        </w:rPr>
        <w:t>1.</w:t>
      </w:r>
      <w:r w:rsidR="007A1E72" w:rsidRPr="00DE00B7">
        <w:rPr>
          <w:lang w:val="it-IT"/>
        </w:rPr>
        <w:t>6</w:t>
      </w:r>
      <w:r w:rsidR="008063DB" w:rsidRPr="00DE00B7">
        <w:rPr>
          <w:lang w:val="it-IT"/>
        </w:rPr>
        <w:t xml:space="preserve">: </w:t>
      </w:r>
      <w:r w:rsidR="00EE11CB">
        <w:rPr>
          <w:lang w:val="it-IT"/>
        </w:rPr>
        <w:t>Come l’inflazione</w:t>
      </w:r>
      <w:r w:rsidR="008063DB" w:rsidRPr="00DE00B7">
        <w:rPr>
          <w:lang w:val="it-IT"/>
        </w:rPr>
        <w:t xml:space="preserve"> (</w:t>
      </w:r>
      <w:r w:rsidR="00EE11CB">
        <w:rPr>
          <w:lang w:val="it-IT"/>
        </w:rPr>
        <w:t xml:space="preserve">anche </w:t>
      </w:r>
      <w:r w:rsidR="00EE11CB" w:rsidRPr="00EE11CB">
        <w:rPr>
          <w:i/>
          <w:iCs/>
          <w:lang w:val="it-IT"/>
        </w:rPr>
        <w:t>chiamata costo della vita</w:t>
      </w:r>
      <w:r w:rsidR="00EE11CB">
        <w:rPr>
          <w:lang w:val="it-IT"/>
        </w:rPr>
        <w:t>)</w:t>
      </w:r>
      <w:r w:rsidR="008063DB" w:rsidRPr="00DE00B7">
        <w:rPr>
          <w:lang w:val="it-IT"/>
        </w:rPr>
        <w:t xml:space="preserve"> </w:t>
      </w:r>
      <w:r w:rsidR="00EE11CB">
        <w:rPr>
          <w:lang w:val="it-IT"/>
        </w:rPr>
        <w:t>influenza i nostri soldi</w:t>
      </w:r>
      <w:r w:rsidR="008063DB" w:rsidRPr="00DE00B7">
        <w:rPr>
          <w:lang w:val="it-IT"/>
        </w:rPr>
        <w:t>?</w:t>
      </w:r>
    </w:p>
    <w:p w14:paraId="2DAD0666" w14:textId="1FF8E007" w:rsidR="00AC10AF" w:rsidRDefault="00AC10AF" w:rsidP="00580886">
      <w:pPr>
        <w:spacing w:before="280" w:after="0" w:line="360" w:lineRule="auto"/>
        <w:jc w:val="both"/>
        <w:rPr>
          <w:rFonts w:eastAsiaTheme="majorEastAsia" w:cstheme="majorBidi"/>
          <w:b/>
          <w:i/>
          <w:color w:val="FAA337" w:themeColor="accent1"/>
          <w:sz w:val="28"/>
          <w:lang w:val="it-IT"/>
        </w:rPr>
      </w:pPr>
      <w:r>
        <w:rPr>
          <w:rFonts w:eastAsiaTheme="majorEastAsia" w:cstheme="majorBidi"/>
          <w:b/>
          <w:i/>
          <w:color w:val="FAA337" w:themeColor="accent1"/>
          <w:sz w:val="28"/>
          <w:lang w:val="it-IT"/>
        </w:rPr>
        <w:t>A</w:t>
      </w:r>
      <w:r w:rsidRPr="00AC10AF">
        <w:rPr>
          <w:rFonts w:eastAsiaTheme="majorEastAsia" w:cstheme="majorBidi"/>
          <w:b/>
          <w:i/>
          <w:color w:val="FAA337" w:themeColor="accent1"/>
          <w:sz w:val="28"/>
          <w:lang w:val="it-IT"/>
        </w:rPr>
        <w:t>ttività M1.4: Viaggio nel tempo, Stile inflazione</w:t>
      </w:r>
    </w:p>
    <w:p w14:paraId="785E3545" w14:textId="5E41A563" w:rsidR="003D0B55" w:rsidRPr="00DE00B7" w:rsidRDefault="00AC10AF" w:rsidP="00580886">
      <w:pPr>
        <w:spacing w:before="280" w:after="0" w:line="360" w:lineRule="auto"/>
        <w:jc w:val="both"/>
        <w:rPr>
          <w:lang w:val="it-IT"/>
        </w:rPr>
      </w:pPr>
      <w:r>
        <w:rPr>
          <w:lang w:val="it-IT"/>
        </w:rPr>
        <w:t xml:space="preserve">Che cosa vuol dire inflazione veramente? Nella tabella qua sotto inserisci uno di questi importi come, per esempio, il costo, nel 1020, di 1 </w:t>
      </w:r>
      <w:r w:rsidR="008063DB" w:rsidRPr="00DE00B7">
        <w:rPr>
          <w:lang w:val="it-IT"/>
        </w:rPr>
        <w:t>€</w:t>
      </w:r>
      <w:r w:rsidR="007A1E72" w:rsidRPr="00DE00B7">
        <w:rPr>
          <w:lang w:val="it-IT"/>
        </w:rPr>
        <w:t>/£</w:t>
      </w:r>
      <w:r>
        <w:rPr>
          <w:lang w:val="it-IT"/>
        </w:rPr>
        <w:t>, oppure di 10</w:t>
      </w:r>
      <w:r w:rsidR="008063DB" w:rsidRPr="00DE00B7">
        <w:rPr>
          <w:lang w:val="it-IT"/>
        </w:rPr>
        <w:t xml:space="preserve"> €</w:t>
      </w:r>
      <w:r w:rsidR="00EC5FBD" w:rsidRPr="00DE00B7">
        <w:rPr>
          <w:lang w:val="it-IT"/>
        </w:rPr>
        <w:t xml:space="preserve">/£ </w:t>
      </w:r>
      <w:r>
        <w:rPr>
          <w:lang w:val="it-IT"/>
        </w:rPr>
        <w:t xml:space="preserve">oppure di 200 </w:t>
      </w:r>
      <w:r w:rsidR="00EC5FBD" w:rsidRPr="00DE00B7">
        <w:rPr>
          <w:lang w:val="it-IT"/>
        </w:rPr>
        <w:t>€/£</w:t>
      </w:r>
      <w:r w:rsidR="008063DB" w:rsidRPr="00DE00B7">
        <w:rPr>
          <w:lang w:val="it-IT"/>
        </w:rPr>
        <w:t>2</w:t>
      </w:r>
      <w:r w:rsidR="007A1E72" w:rsidRPr="00DE00B7">
        <w:rPr>
          <w:lang w:val="it-IT"/>
        </w:rPr>
        <w:t>00</w:t>
      </w:r>
      <w:r w:rsidR="008063DB" w:rsidRPr="00DE00B7">
        <w:rPr>
          <w:lang w:val="it-IT"/>
        </w:rPr>
        <w:t xml:space="preserve"> </w:t>
      </w:r>
      <w:r>
        <w:rPr>
          <w:lang w:val="it-IT"/>
        </w:rPr>
        <w:t>e usa la calcolatrice per elaborare il costo equivalente oggi</w:t>
      </w:r>
      <w:r w:rsidR="00ED4E82" w:rsidRPr="00DE00B7">
        <w:rPr>
          <w:lang w:val="it-IT"/>
        </w:rPr>
        <w:t>.</w:t>
      </w:r>
      <w:r>
        <w:rPr>
          <w:lang w:val="it-IT"/>
        </w:rPr>
        <w:t xml:space="preserve"> Inserisci i tuoi risultati nella tabella che segue.</w:t>
      </w:r>
      <w:r w:rsidR="008063DB" w:rsidRPr="00DE00B7">
        <w:rPr>
          <w:lang w:val="it-IT"/>
        </w:rPr>
        <w:t xml:space="preserve"> </w:t>
      </w:r>
    </w:p>
    <w:p w14:paraId="3966F497" w14:textId="77777777" w:rsidR="0075194E" w:rsidRDefault="0075194E" w:rsidP="00580886">
      <w:pPr>
        <w:spacing w:after="0" w:line="360" w:lineRule="auto"/>
        <w:ind w:left="720"/>
        <w:jc w:val="both"/>
        <w:rPr>
          <w:lang w:val="it-IT"/>
        </w:rPr>
      </w:pPr>
    </w:p>
    <w:p w14:paraId="00CDF5FB" w14:textId="77777777" w:rsidR="00580886" w:rsidRDefault="0075194E" w:rsidP="00580886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 xml:space="preserve">Usa il Calcolatore dell’Inflazione che trovi al seguente link: </w:t>
      </w:r>
      <w:hyperlink r:id="rId9">
        <w:r w:rsidR="008063DB" w:rsidRPr="00DE00B7">
          <w:rPr>
            <w:color w:val="0A9A8F"/>
            <w:u w:val="single"/>
            <w:lang w:val="it-IT"/>
          </w:rPr>
          <w:t>https://www.inflationtool.com/euro</w:t>
        </w:r>
      </w:hyperlink>
      <w:r w:rsidR="008063DB" w:rsidRPr="00DE00B7">
        <w:rPr>
          <w:lang w:val="it-IT"/>
        </w:rPr>
        <w:t xml:space="preserve"> </w:t>
      </w:r>
      <w:r>
        <w:rPr>
          <w:lang w:val="it-IT"/>
        </w:rPr>
        <w:t>per gli euro</w:t>
      </w:r>
      <w:r w:rsidR="007A1E72" w:rsidRPr="00DE00B7">
        <w:rPr>
          <w:lang w:val="it-IT"/>
        </w:rPr>
        <w:t xml:space="preserve">, </w:t>
      </w:r>
    </w:p>
    <w:p w14:paraId="1C4FA160" w14:textId="2C20C90E" w:rsidR="00ED4E82" w:rsidRPr="00DE00B7" w:rsidRDefault="0075194E" w:rsidP="00580886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>o</w:t>
      </w:r>
      <w:r w:rsidR="007A1E72" w:rsidRPr="00DE00B7">
        <w:rPr>
          <w:lang w:val="it-IT"/>
        </w:rPr>
        <w:t xml:space="preserve"> </w:t>
      </w:r>
      <w:hyperlink r:id="rId10" w:history="1">
        <w:r w:rsidR="007A1E72" w:rsidRPr="00DE00B7">
          <w:rPr>
            <w:rStyle w:val="Collegamentoipertestuale"/>
            <w:lang w:val="it-IT"/>
          </w:rPr>
          <w:t>https://www.bankofengland.co.uk/monetary-policy/inflation/inflation-calculator</w:t>
        </w:r>
      </w:hyperlink>
      <w:r w:rsidR="007A1E72" w:rsidRPr="00DE00B7">
        <w:rPr>
          <w:lang w:val="it-IT"/>
        </w:rPr>
        <w:t xml:space="preserve"> </w:t>
      </w:r>
      <w:r>
        <w:rPr>
          <w:lang w:val="it-IT"/>
        </w:rPr>
        <w:t xml:space="preserve">per le sterline inglesi. </w:t>
      </w:r>
    </w:p>
    <w:p w14:paraId="28E2489E" w14:textId="77777777" w:rsidR="0075194E" w:rsidRDefault="0075194E" w:rsidP="00580886">
      <w:pPr>
        <w:spacing w:after="0" w:line="360" w:lineRule="auto"/>
        <w:jc w:val="both"/>
        <w:rPr>
          <w:lang w:val="it-IT"/>
        </w:rPr>
      </w:pPr>
    </w:p>
    <w:p w14:paraId="1D0455AE" w14:textId="4A57B3E6" w:rsidR="0075194E" w:rsidRPr="00DE00B7" w:rsidRDefault="0075194E" w:rsidP="00580886">
      <w:pPr>
        <w:spacing w:after="0" w:line="360" w:lineRule="auto"/>
        <w:jc w:val="both"/>
        <w:rPr>
          <w:lang w:val="it-IT"/>
        </w:rPr>
      </w:pPr>
      <w:r w:rsidRPr="00DE00B7">
        <w:rPr>
          <w:lang w:val="it"/>
        </w:rPr>
        <w:t xml:space="preserve">I calcolatori ti mostrano la quantità equivalente di denaro di cui avresti bisogno per acquistare gli stessi beni ora.  Ad esempio, qualcosa che ti costava £ 10 nel 1920 ti costerebbe £ 312,07 nel 1921. Questo aumento dei prezzi è noto come </w:t>
      </w:r>
      <w:r w:rsidRPr="0075194E">
        <w:rPr>
          <w:b/>
          <w:bCs/>
          <w:lang w:val="it"/>
        </w:rPr>
        <w:t>inflazione</w:t>
      </w:r>
      <w:r w:rsidRPr="00DE00B7">
        <w:rPr>
          <w:lang w:val="it"/>
        </w:rPr>
        <w:t>.</w:t>
      </w:r>
    </w:p>
    <w:p w14:paraId="44852557" w14:textId="77777777" w:rsidR="0075194E" w:rsidRDefault="0075194E" w:rsidP="00580886">
      <w:pPr>
        <w:spacing w:after="0" w:line="360" w:lineRule="auto"/>
        <w:jc w:val="both"/>
        <w:rPr>
          <w:lang w:val="it-IT"/>
        </w:rPr>
      </w:pPr>
    </w:p>
    <w:p w14:paraId="4C3D3927" w14:textId="77777777" w:rsidR="0075194E" w:rsidRPr="00DE00B7" w:rsidRDefault="0075194E" w:rsidP="00580886">
      <w:pPr>
        <w:spacing w:after="0" w:line="360" w:lineRule="auto"/>
        <w:jc w:val="both"/>
        <w:rPr>
          <w:lang w:val="it-IT"/>
        </w:rPr>
      </w:pPr>
      <w:r w:rsidRPr="00DE00B7">
        <w:rPr>
          <w:lang w:val="it"/>
        </w:rPr>
        <w:t xml:space="preserve">Sai qual è l'attuale </w:t>
      </w:r>
      <w:r w:rsidRPr="0075194E">
        <w:rPr>
          <w:b/>
          <w:bCs/>
          <w:lang w:val="it"/>
        </w:rPr>
        <w:t>tasso di inflazione</w:t>
      </w:r>
      <w:r w:rsidRPr="00DE00B7">
        <w:rPr>
          <w:lang w:val="it"/>
        </w:rPr>
        <w:t xml:space="preserve"> nel tuo paese?</w:t>
      </w:r>
    </w:p>
    <w:p w14:paraId="44FB4BC5" w14:textId="77777777" w:rsidR="00961C9C" w:rsidRPr="00DE00B7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it-IT"/>
        </w:rPr>
      </w:pPr>
    </w:p>
    <w:p w14:paraId="6B052DE5" w14:textId="77777777" w:rsidR="00961C9C" w:rsidRPr="00DE00B7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it-IT"/>
        </w:rPr>
      </w:pPr>
    </w:p>
    <w:p w14:paraId="13A70B2C" w14:textId="77777777" w:rsidR="0075194E" w:rsidRDefault="0075194E" w:rsidP="002348CB">
      <w:pPr>
        <w:spacing w:after="0" w:line="360" w:lineRule="auto"/>
        <w:rPr>
          <w:i/>
          <w:color w:val="FAA337" w:themeColor="accent1"/>
          <w:sz w:val="28"/>
          <w:szCs w:val="28"/>
          <w:lang w:val="it"/>
        </w:rPr>
      </w:pPr>
    </w:p>
    <w:p w14:paraId="21FCD951" w14:textId="681BF586" w:rsidR="0075194E" w:rsidRPr="00DE00B7" w:rsidRDefault="0075194E" w:rsidP="00580886">
      <w:pPr>
        <w:spacing w:after="0" w:line="360" w:lineRule="auto"/>
        <w:jc w:val="both"/>
        <w:rPr>
          <w:i/>
          <w:color w:val="FAA337" w:themeColor="accent1"/>
          <w:sz w:val="28"/>
          <w:szCs w:val="28"/>
          <w:lang w:val="it-IT"/>
        </w:rPr>
      </w:pPr>
      <w:r w:rsidRPr="00DE00B7">
        <w:rPr>
          <w:i/>
          <w:color w:val="FAA337" w:themeColor="accent1"/>
          <w:sz w:val="28"/>
          <w:szCs w:val="28"/>
          <w:lang w:val="it"/>
        </w:rPr>
        <w:t xml:space="preserve">Guardando indietro </w:t>
      </w:r>
    </w:p>
    <w:p w14:paraId="6BB11B8A" w14:textId="4329293B" w:rsidR="0075194E" w:rsidRPr="00DE00B7" w:rsidRDefault="0075194E" w:rsidP="00580886">
      <w:pPr>
        <w:spacing w:after="0" w:line="360" w:lineRule="auto"/>
        <w:jc w:val="both"/>
        <w:rPr>
          <w:lang w:val="it-IT"/>
        </w:rPr>
      </w:pPr>
      <w:r w:rsidRPr="00DE00B7">
        <w:rPr>
          <w:lang w:val="it"/>
        </w:rPr>
        <w:t xml:space="preserve">Scopri come i prezzi </w:t>
      </w:r>
      <w:r>
        <w:rPr>
          <w:lang w:val="it"/>
        </w:rPr>
        <w:t xml:space="preserve">di </w:t>
      </w:r>
      <w:r w:rsidRPr="00DE00B7">
        <w:rPr>
          <w:lang w:val="it"/>
        </w:rPr>
        <w:t xml:space="preserve">altre </w:t>
      </w:r>
      <w:r>
        <w:rPr>
          <w:lang w:val="it"/>
        </w:rPr>
        <w:t>“</w:t>
      </w:r>
      <w:r w:rsidRPr="00DE00B7">
        <w:rPr>
          <w:lang w:val="it"/>
        </w:rPr>
        <w:t>cose</w:t>
      </w:r>
      <w:r>
        <w:rPr>
          <w:lang w:val="it"/>
        </w:rPr>
        <w:t>”</w:t>
      </w:r>
      <w:r w:rsidRPr="00DE00B7">
        <w:rPr>
          <w:lang w:val="it"/>
        </w:rPr>
        <w:t xml:space="preserve"> sono cambiati nel tempo. </w:t>
      </w:r>
    </w:p>
    <w:p w14:paraId="047A6FB4" w14:textId="17E07569" w:rsidR="0075194E" w:rsidRPr="00DE00B7" w:rsidRDefault="0075194E" w:rsidP="00580886">
      <w:pPr>
        <w:spacing w:after="0" w:line="360" w:lineRule="auto"/>
        <w:jc w:val="both"/>
        <w:rPr>
          <w:iCs/>
          <w:lang w:val="it-IT"/>
        </w:rPr>
      </w:pPr>
      <w:r w:rsidRPr="00DE00B7">
        <w:rPr>
          <w:lang w:val="it"/>
        </w:rPr>
        <w:t>Cerca su Internet per scoprire qual era il costo di un</w:t>
      </w:r>
      <w:r>
        <w:rPr>
          <w:lang w:val="it"/>
        </w:rPr>
        <w:t xml:space="preserve"> litro </w:t>
      </w:r>
      <w:r w:rsidRPr="00DE00B7">
        <w:rPr>
          <w:lang w:val="it"/>
        </w:rPr>
        <w:t>di latte o di un gallone di benzina nel 1950</w:t>
      </w:r>
      <w:r>
        <w:rPr>
          <w:lang w:val="it"/>
        </w:rPr>
        <w:t>, per esempio.</w:t>
      </w:r>
    </w:p>
    <w:p w14:paraId="18DFC7AF" w14:textId="77777777" w:rsidR="00961C9C" w:rsidRPr="00DE00B7" w:rsidRDefault="00961C9C" w:rsidP="007D6DE3">
      <w:pPr>
        <w:spacing w:after="0" w:line="360" w:lineRule="auto"/>
        <w:rPr>
          <w:iCs/>
          <w:lang w:val="it-IT"/>
        </w:rPr>
      </w:pPr>
    </w:p>
    <w:tbl>
      <w:tblPr>
        <w:tblStyle w:val="a0"/>
        <w:tblW w:w="6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"/>
        <w:gridCol w:w="2105"/>
        <w:gridCol w:w="3544"/>
      </w:tblGrid>
      <w:tr w:rsidR="00EC5FBD" w:rsidRPr="00DE00B7" w14:paraId="6590189F" w14:textId="77777777" w:rsidTr="0075194E">
        <w:trPr>
          <w:trHeight w:val="484"/>
        </w:trPr>
        <w:tc>
          <w:tcPr>
            <w:tcW w:w="867" w:type="dxa"/>
            <w:shd w:val="clear" w:color="auto" w:fill="2E74B5"/>
            <w:vAlign w:val="center"/>
          </w:tcPr>
          <w:p w14:paraId="201B3D2B" w14:textId="3D453852" w:rsidR="00EC5FBD" w:rsidRPr="00DE00B7" w:rsidRDefault="0075194E">
            <w:pPr>
              <w:spacing w:line="360" w:lineRule="auto"/>
              <w:rPr>
                <w:b/>
                <w:color w:val="FFFFFF"/>
                <w:lang w:val="it-IT"/>
              </w:rPr>
            </w:pPr>
            <w:r>
              <w:rPr>
                <w:b/>
                <w:color w:val="FFFFFF"/>
                <w:lang w:val="it-IT"/>
              </w:rPr>
              <w:t>Anno</w:t>
            </w:r>
          </w:p>
        </w:tc>
        <w:tc>
          <w:tcPr>
            <w:tcW w:w="2105" w:type="dxa"/>
            <w:shd w:val="clear" w:color="auto" w:fill="2E74B5"/>
            <w:vAlign w:val="center"/>
          </w:tcPr>
          <w:p w14:paraId="50065A62" w14:textId="4E6FD28B" w:rsidR="00EC5FBD" w:rsidRPr="00DE00B7" w:rsidRDefault="0075194E" w:rsidP="0075194E">
            <w:pPr>
              <w:spacing w:line="360" w:lineRule="auto"/>
              <w:jc w:val="center"/>
              <w:rPr>
                <w:b/>
                <w:color w:val="FFFFFF"/>
                <w:lang w:val="it-IT"/>
              </w:rPr>
            </w:pPr>
            <w:r>
              <w:rPr>
                <w:b/>
                <w:color w:val="FFFFFF"/>
                <w:lang w:val="it-IT"/>
              </w:rPr>
              <w:t>Valore iniziale</w:t>
            </w:r>
          </w:p>
        </w:tc>
        <w:tc>
          <w:tcPr>
            <w:tcW w:w="3544" w:type="dxa"/>
            <w:shd w:val="clear" w:color="auto" w:fill="2E74B5"/>
            <w:vAlign w:val="center"/>
          </w:tcPr>
          <w:p w14:paraId="1EC6518C" w14:textId="488CC17B" w:rsidR="00EC5FBD" w:rsidRPr="00DE00B7" w:rsidRDefault="0075194E" w:rsidP="0075194E">
            <w:pPr>
              <w:spacing w:line="360" w:lineRule="auto"/>
              <w:jc w:val="center"/>
              <w:rPr>
                <w:b/>
                <w:color w:val="FFFFFF"/>
                <w:lang w:val="it-IT"/>
              </w:rPr>
            </w:pPr>
            <w:r>
              <w:rPr>
                <w:b/>
                <w:color w:val="FFFFFF"/>
                <w:lang w:val="it-IT"/>
              </w:rPr>
              <w:t>Costo corrispondente nel 2022</w:t>
            </w:r>
          </w:p>
        </w:tc>
      </w:tr>
      <w:tr w:rsidR="00EC5FBD" w:rsidRPr="00DE00B7" w14:paraId="3CC79FC4" w14:textId="77777777" w:rsidTr="0075194E">
        <w:tc>
          <w:tcPr>
            <w:tcW w:w="867" w:type="dxa"/>
            <w:shd w:val="clear" w:color="auto" w:fill="auto"/>
          </w:tcPr>
          <w:p w14:paraId="640D7AE1" w14:textId="77777777" w:rsidR="00EC5FBD" w:rsidRPr="00DE00B7" w:rsidRDefault="00EC5FBD">
            <w:pPr>
              <w:spacing w:line="360" w:lineRule="auto"/>
              <w:rPr>
                <w:lang w:val="it-IT"/>
              </w:rPr>
            </w:pPr>
            <w:r w:rsidRPr="00DE00B7">
              <w:rPr>
                <w:lang w:val="it-IT"/>
              </w:rPr>
              <w:t>1920</w:t>
            </w:r>
          </w:p>
        </w:tc>
        <w:tc>
          <w:tcPr>
            <w:tcW w:w="2105" w:type="dxa"/>
            <w:shd w:val="clear" w:color="auto" w:fill="auto"/>
          </w:tcPr>
          <w:p w14:paraId="742FF1E3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6E5F7DBC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</w:tr>
      <w:tr w:rsidR="00EC5FBD" w:rsidRPr="00DE00B7" w14:paraId="76326331" w14:textId="77777777" w:rsidTr="0075194E">
        <w:tc>
          <w:tcPr>
            <w:tcW w:w="867" w:type="dxa"/>
            <w:shd w:val="clear" w:color="auto" w:fill="auto"/>
          </w:tcPr>
          <w:p w14:paraId="5148FA3E" w14:textId="77777777" w:rsidR="00EC5FBD" w:rsidRPr="00DE00B7" w:rsidRDefault="00EC5FBD">
            <w:pPr>
              <w:spacing w:line="360" w:lineRule="auto"/>
              <w:rPr>
                <w:lang w:val="it-IT"/>
              </w:rPr>
            </w:pPr>
            <w:r w:rsidRPr="00DE00B7">
              <w:rPr>
                <w:lang w:val="it-IT"/>
              </w:rPr>
              <w:t>1930</w:t>
            </w:r>
          </w:p>
        </w:tc>
        <w:tc>
          <w:tcPr>
            <w:tcW w:w="2105" w:type="dxa"/>
            <w:shd w:val="clear" w:color="auto" w:fill="auto"/>
          </w:tcPr>
          <w:p w14:paraId="77B506C5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76D1A322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</w:tr>
      <w:tr w:rsidR="00EC5FBD" w:rsidRPr="00DE00B7" w14:paraId="70E92C6A" w14:textId="77777777" w:rsidTr="0075194E">
        <w:tc>
          <w:tcPr>
            <w:tcW w:w="867" w:type="dxa"/>
            <w:shd w:val="clear" w:color="auto" w:fill="auto"/>
          </w:tcPr>
          <w:p w14:paraId="06144BB6" w14:textId="77777777" w:rsidR="00EC5FBD" w:rsidRPr="00DE00B7" w:rsidRDefault="00EC5FBD">
            <w:pPr>
              <w:spacing w:line="360" w:lineRule="auto"/>
              <w:rPr>
                <w:lang w:val="it-IT"/>
              </w:rPr>
            </w:pPr>
            <w:r w:rsidRPr="00DE00B7">
              <w:rPr>
                <w:lang w:val="it-IT"/>
              </w:rPr>
              <w:t>1940</w:t>
            </w:r>
          </w:p>
        </w:tc>
        <w:tc>
          <w:tcPr>
            <w:tcW w:w="2105" w:type="dxa"/>
            <w:shd w:val="clear" w:color="auto" w:fill="auto"/>
          </w:tcPr>
          <w:p w14:paraId="53A930CD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1CC1FE58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</w:tr>
      <w:tr w:rsidR="00EC5FBD" w:rsidRPr="00DE00B7" w14:paraId="30694F48" w14:textId="77777777" w:rsidTr="0075194E">
        <w:tc>
          <w:tcPr>
            <w:tcW w:w="867" w:type="dxa"/>
            <w:shd w:val="clear" w:color="auto" w:fill="auto"/>
          </w:tcPr>
          <w:p w14:paraId="3C59CB74" w14:textId="77777777" w:rsidR="00EC5FBD" w:rsidRPr="00DE00B7" w:rsidRDefault="00EC5FBD">
            <w:pPr>
              <w:spacing w:line="360" w:lineRule="auto"/>
              <w:rPr>
                <w:lang w:val="it-IT"/>
              </w:rPr>
            </w:pPr>
            <w:r w:rsidRPr="00DE00B7">
              <w:rPr>
                <w:lang w:val="it-IT"/>
              </w:rPr>
              <w:t>1950</w:t>
            </w:r>
          </w:p>
        </w:tc>
        <w:tc>
          <w:tcPr>
            <w:tcW w:w="2105" w:type="dxa"/>
            <w:shd w:val="clear" w:color="auto" w:fill="auto"/>
          </w:tcPr>
          <w:p w14:paraId="5BDEFF2D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14F0399E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</w:tr>
      <w:tr w:rsidR="00EC5FBD" w:rsidRPr="00DE00B7" w14:paraId="3897F521" w14:textId="77777777" w:rsidTr="0075194E">
        <w:tc>
          <w:tcPr>
            <w:tcW w:w="867" w:type="dxa"/>
            <w:shd w:val="clear" w:color="auto" w:fill="auto"/>
          </w:tcPr>
          <w:p w14:paraId="53134623" w14:textId="77777777" w:rsidR="00EC5FBD" w:rsidRPr="00DE00B7" w:rsidRDefault="00EC5FBD">
            <w:pPr>
              <w:spacing w:line="360" w:lineRule="auto"/>
              <w:rPr>
                <w:lang w:val="it-IT"/>
              </w:rPr>
            </w:pPr>
            <w:r w:rsidRPr="00DE00B7">
              <w:rPr>
                <w:lang w:val="it-IT"/>
              </w:rPr>
              <w:t>1960</w:t>
            </w:r>
          </w:p>
        </w:tc>
        <w:tc>
          <w:tcPr>
            <w:tcW w:w="2105" w:type="dxa"/>
            <w:shd w:val="clear" w:color="auto" w:fill="auto"/>
          </w:tcPr>
          <w:p w14:paraId="25768369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4E9C0CB0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</w:tr>
      <w:tr w:rsidR="00EC5FBD" w:rsidRPr="00DE00B7" w14:paraId="35E7D36F" w14:textId="77777777" w:rsidTr="0075194E">
        <w:tc>
          <w:tcPr>
            <w:tcW w:w="867" w:type="dxa"/>
            <w:shd w:val="clear" w:color="auto" w:fill="auto"/>
          </w:tcPr>
          <w:p w14:paraId="38A3D465" w14:textId="77777777" w:rsidR="00EC5FBD" w:rsidRPr="00DE00B7" w:rsidRDefault="00EC5FBD">
            <w:pPr>
              <w:spacing w:line="360" w:lineRule="auto"/>
              <w:rPr>
                <w:lang w:val="it-IT"/>
              </w:rPr>
            </w:pPr>
            <w:r w:rsidRPr="00DE00B7">
              <w:rPr>
                <w:lang w:val="it-IT"/>
              </w:rPr>
              <w:t>1970</w:t>
            </w:r>
          </w:p>
        </w:tc>
        <w:tc>
          <w:tcPr>
            <w:tcW w:w="2105" w:type="dxa"/>
            <w:shd w:val="clear" w:color="auto" w:fill="auto"/>
          </w:tcPr>
          <w:p w14:paraId="001805A1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349CAA49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</w:tr>
      <w:tr w:rsidR="00EC5FBD" w:rsidRPr="00DE00B7" w14:paraId="74B18F38" w14:textId="77777777" w:rsidTr="0075194E">
        <w:tc>
          <w:tcPr>
            <w:tcW w:w="867" w:type="dxa"/>
            <w:shd w:val="clear" w:color="auto" w:fill="auto"/>
          </w:tcPr>
          <w:p w14:paraId="19A72065" w14:textId="77777777" w:rsidR="00EC5FBD" w:rsidRPr="00DE00B7" w:rsidRDefault="00EC5FBD">
            <w:pPr>
              <w:spacing w:line="360" w:lineRule="auto"/>
              <w:rPr>
                <w:lang w:val="it-IT"/>
              </w:rPr>
            </w:pPr>
            <w:r w:rsidRPr="00DE00B7">
              <w:rPr>
                <w:lang w:val="it-IT"/>
              </w:rPr>
              <w:t>1980</w:t>
            </w:r>
          </w:p>
        </w:tc>
        <w:tc>
          <w:tcPr>
            <w:tcW w:w="2105" w:type="dxa"/>
            <w:shd w:val="clear" w:color="auto" w:fill="auto"/>
          </w:tcPr>
          <w:p w14:paraId="3B9278B7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7D2DDCE4" w14:textId="77777777" w:rsidR="00EC5FBD" w:rsidRPr="00DE00B7" w:rsidRDefault="00EC5FBD">
            <w:pPr>
              <w:spacing w:line="360" w:lineRule="auto"/>
              <w:rPr>
                <w:i/>
                <w:color w:val="2E74B5"/>
                <w:lang w:val="it-IT"/>
              </w:rPr>
            </w:pPr>
          </w:p>
        </w:tc>
      </w:tr>
    </w:tbl>
    <w:p w14:paraId="1E4D5E8D" w14:textId="6905315B" w:rsidR="00961C9C" w:rsidRDefault="00961C9C" w:rsidP="001A7F03">
      <w:pPr>
        <w:spacing w:before="120" w:after="0" w:line="360" w:lineRule="auto"/>
        <w:rPr>
          <w:lang w:val="it-IT"/>
        </w:rPr>
      </w:pPr>
    </w:p>
    <w:p w14:paraId="2E5D73FC" w14:textId="51C1881C" w:rsidR="0075194E" w:rsidRPr="00DE00B7" w:rsidRDefault="0075194E" w:rsidP="00580886">
      <w:pPr>
        <w:spacing w:before="120" w:after="280" w:line="360" w:lineRule="auto"/>
        <w:jc w:val="both"/>
        <w:rPr>
          <w:lang w:val="it-IT"/>
        </w:rPr>
      </w:pPr>
      <w:r w:rsidRPr="00DE00B7">
        <w:rPr>
          <w:noProof/>
          <w:lang w:val="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76476" wp14:editId="2EDB84EA">
                <wp:simplePos x="0" y="0"/>
                <wp:positionH relativeFrom="column">
                  <wp:posOffset>-2569</wp:posOffset>
                </wp:positionH>
                <wp:positionV relativeFrom="paragraph">
                  <wp:posOffset>430530</wp:posOffset>
                </wp:positionV>
                <wp:extent cx="5592445" cy="2976880"/>
                <wp:effectExtent l="0" t="0" r="825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97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FFD19" w14:textId="77777777" w:rsidR="0075194E" w:rsidRDefault="0075194E" w:rsidP="00961C9C">
                            <w:pPr>
                              <w:jc w:val="center"/>
                            </w:pPr>
                            <w:r>
                              <w:rPr>
                                <w:lang w:val="it"/>
                              </w:rPr>
                              <w:t>La tua risposta: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76476" id="Rectangle 1" o:spid="_x0000_s1028" style="position:absolute;margin-left:-.2pt;margin-top:33.9pt;width:440.35pt;height:2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" filled="f" strokecolor="#374856 [3213]" strokeweight="1pt">
                <v:textbox>
                  <w:txbxContent>
                    <w:p w14:paraId="26BFFD19" w14:textId="77777777" w:rsidR="0075194E" w:rsidRDefault="0075194E" w:rsidP="00961C9C">
                      <w:pPr>
                        <w:jc w:val="center"/>
                      </w:pPr>
                      <w:r>
                        <w:rPr>
                          <w:lang w:val="it"/>
                        </w:rPr>
                        <w:t>La tua risposta:</w:t>
                      </w:r>
                    </w:p>
                  </w:txbxContent>
                </v:textbox>
              </v:rect>
            </w:pict>
          </mc:Fallback>
        </mc:AlternateContent>
      </w:r>
      <w:r w:rsidRPr="00DE00B7">
        <w:rPr>
          <w:lang w:val="it"/>
        </w:rPr>
        <w:t xml:space="preserve">Cosa è successo ai numeri </w:t>
      </w:r>
      <w:r w:rsidR="009614BC">
        <w:rPr>
          <w:lang w:val="it"/>
        </w:rPr>
        <w:t>nel</w:t>
      </w:r>
      <w:r w:rsidRPr="00DE00B7">
        <w:rPr>
          <w:lang w:val="it"/>
        </w:rPr>
        <w:t xml:space="preserve"> tuo grafico? Perché </w:t>
      </w:r>
      <w:r w:rsidR="009614BC">
        <w:rPr>
          <w:lang w:val="it"/>
        </w:rPr>
        <w:t>sono</w:t>
      </w:r>
      <w:r w:rsidRPr="00DE00B7">
        <w:rPr>
          <w:lang w:val="it"/>
        </w:rPr>
        <w:t xml:space="preserve"> cambiat</w:t>
      </w:r>
      <w:r w:rsidR="009614BC">
        <w:rPr>
          <w:lang w:val="it"/>
        </w:rPr>
        <w:t>i</w:t>
      </w:r>
      <w:r w:rsidRPr="00DE00B7">
        <w:rPr>
          <w:lang w:val="it"/>
        </w:rPr>
        <w:t xml:space="preserve">? </w:t>
      </w:r>
    </w:p>
    <w:p w14:paraId="5BB8D80F" w14:textId="2E58877D" w:rsidR="00961C9C" w:rsidRPr="00DE00B7" w:rsidRDefault="00961C9C">
      <w:pPr>
        <w:spacing w:before="280" w:after="280" w:line="360" w:lineRule="auto"/>
        <w:rPr>
          <w:lang w:val="it-IT"/>
        </w:rPr>
      </w:pPr>
    </w:p>
    <w:p w14:paraId="3AC40328" w14:textId="77777777" w:rsidR="00D87209" w:rsidRPr="00DE00B7" w:rsidRDefault="008063DB">
      <w:pPr>
        <w:pStyle w:val="Titolo3"/>
        <w:rPr>
          <w:lang w:val="it-IT"/>
        </w:rPr>
      </w:pPr>
      <w:r w:rsidRPr="00DE00B7">
        <w:rPr>
          <w:lang w:val="it-IT"/>
        </w:rPr>
        <w:br w:type="page"/>
      </w:r>
    </w:p>
    <w:p w14:paraId="511BA3F9" w14:textId="77777777" w:rsidR="00D87209" w:rsidRPr="00DE00B7" w:rsidRDefault="00D87209">
      <w:pPr>
        <w:pStyle w:val="Titolo3"/>
        <w:rPr>
          <w:lang w:val="it-IT"/>
        </w:rPr>
      </w:pPr>
    </w:p>
    <w:p w14:paraId="030FBAFD" w14:textId="77777777" w:rsidR="00D556EF" w:rsidRPr="00DE00B7" w:rsidRDefault="008063DB" w:rsidP="00580886">
      <w:pPr>
        <w:pStyle w:val="Titolo3"/>
        <w:jc w:val="both"/>
        <w:rPr>
          <w:sz w:val="24"/>
          <w:lang w:val="it-IT"/>
        </w:rPr>
      </w:pPr>
      <w:r w:rsidRPr="00DE00B7">
        <w:rPr>
          <w:lang w:val="it-IT"/>
        </w:rPr>
        <w:t xml:space="preserve"> </w:t>
      </w:r>
      <w:r w:rsidR="00D556EF" w:rsidRPr="00DE00B7">
        <w:rPr>
          <w:lang w:val="it"/>
        </w:rPr>
        <w:t xml:space="preserve">In che modo l'inflazione mi influenza? [Tempo richiesto: 15 minuti] </w:t>
      </w:r>
    </w:p>
    <w:p w14:paraId="20EDD9EA" w14:textId="0D853E00" w:rsidR="00D87209" w:rsidRPr="00DE00B7" w:rsidRDefault="00D87209" w:rsidP="00580886">
      <w:pPr>
        <w:jc w:val="both"/>
        <w:rPr>
          <w:lang w:val="it-IT"/>
        </w:rPr>
      </w:pPr>
    </w:p>
    <w:p w14:paraId="47B4586A" w14:textId="37A3D882" w:rsidR="00D556EF" w:rsidRPr="00DE00B7" w:rsidRDefault="00D556EF" w:rsidP="005808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74856"/>
          <w:sz w:val="28"/>
          <w:szCs w:val="28"/>
          <w:lang w:val="it-IT"/>
        </w:rPr>
      </w:pPr>
      <w:r>
        <w:rPr>
          <w:color w:val="374856"/>
          <w:sz w:val="28"/>
          <w:szCs w:val="28"/>
          <w:lang w:val="it"/>
        </w:rPr>
        <w:t>Dopo</w:t>
      </w:r>
      <w:r w:rsidRPr="00DE00B7">
        <w:rPr>
          <w:color w:val="374856"/>
          <w:sz w:val="28"/>
          <w:szCs w:val="28"/>
          <w:lang w:val="it"/>
        </w:rPr>
        <w:t xml:space="preserve"> chiedi ai partecipanti di pensare a come l'inflazione influenzerà le loro vite. Cosa significa che tutti i soldi che hanno ora avranno meno potere d'acquisto in futuro? In che modo l'inflazione influenzerà le loro scelte di spesa o di risparmio? </w:t>
      </w:r>
    </w:p>
    <w:p w14:paraId="4D06DEC5" w14:textId="600EE083" w:rsidR="00D556EF" w:rsidRPr="00D54861" w:rsidRDefault="00D556EF" w:rsidP="00580886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74856"/>
          <w:sz w:val="28"/>
          <w:szCs w:val="28"/>
          <w:lang w:val="it-IT"/>
        </w:rPr>
      </w:pPr>
      <w:r w:rsidRPr="00D54861">
        <w:rPr>
          <w:color w:val="374856"/>
          <w:sz w:val="28"/>
          <w:szCs w:val="28"/>
          <w:lang w:val="it"/>
        </w:rPr>
        <w:t xml:space="preserve">Spiega che l'inflazione può influenzare i partecipanti prima di quanto pensino. Anche se non possiamo prevedere esattamente </w:t>
      </w:r>
      <w:r w:rsidR="00D54861">
        <w:rPr>
          <w:color w:val="374856"/>
          <w:sz w:val="28"/>
          <w:szCs w:val="28"/>
          <w:lang w:val="it"/>
        </w:rPr>
        <w:t>di quanto aumenterà l’</w:t>
      </w:r>
      <w:r w:rsidRPr="00D54861">
        <w:rPr>
          <w:color w:val="374856"/>
          <w:sz w:val="28"/>
          <w:szCs w:val="28"/>
          <w:lang w:val="it"/>
        </w:rPr>
        <w:t xml:space="preserve">inflazione in futuro, </w:t>
      </w:r>
      <w:r w:rsidR="00D54861">
        <w:rPr>
          <w:color w:val="374856"/>
          <w:sz w:val="28"/>
          <w:szCs w:val="28"/>
          <w:lang w:val="it"/>
        </w:rPr>
        <w:t xml:space="preserve">sappiamo che </w:t>
      </w:r>
      <w:r w:rsidRPr="00D54861">
        <w:rPr>
          <w:color w:val="374856"/>
          <w:sz w:val="28"/>
          <w:szCs w:val="28"/>
          <w:lang w:val="it"/>
        </w:rPr>
        <w:t xml:space="preserve">storicamente il tasso è aumentato </w:t>
      </w:r>
      <w:r w:rsidR="00D54861">
        <w:rPr>
          <w:color w:val="374856"/>
          <w:sz w:val="28"/>
          <w:szCs w:val="28"/>
          <w:lang w:val="it"/>
        </w:rPr>
        <w:t xml:space="preserve">in media </w:t>
      </w:r>
      <w:r w:rsidRPr="00D54861">
        <w:rPr>
          <w:color w:val="374856"/>
          <w:sz w:val="28"/>
          <w:szCs w:val="28"/>
          <w:lang w:val="it"/>
        </w:rPr>
        <w:t>del 2-3% ogni anno. Chiedi ai partecipanti di fingere di aver ricevuto € 1.000 in regalo 3 anni fa. Ipotizzando un tasso di inflazione annuo del 3%, quanto vale oggi quello presente in euro? Chiedi ai partecipanti di calcolare l'importo nei loro quaderni.</w:t>
      </w:r>
    </w:p>
    <w:p w14:paraId="6E813EDB" w14:textId="56AB1B67" w:rsidR="00573F62" w:rsidRPr="00573F62" w:rsidRDefault="00573F62" w:rsidP="00580886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74856"/>
          <w:sz w:val="28"/>
          <w:szCs w:val="28"/>
          <w:lang w:val="it-IT"/>
        </w:rPr>
      </w:pPr>
      <w:r>
        <w:rPr>
          <w:color w:val="374856"/>
          <w:sz w:val="28"/>
          <w:szCs w:val="28"/>
          <w:lang w:val="it"/>
        </w:rPr>
        <w:t xml:space="preserve">Quindi </w:t>
      </w:r>
      <w:r w:rsidRPr="00573F62">
        <w:rPr>
          <w:color w:val="374856"/>
          <w:sz w:val="28"/>
          <w:szCs w:val="28"/>
          <w:lang w:val="it"/>
        </w:rPr>
        <w:t>dividi i partecipanti in gruppi di quattro o cinque e chiedi loro di discutere i loro risultati</w:t>
      </w:r>
      <w:r w:rsidRPr="00573F62">
        <w:rPr>
          <w:color w:val="000000"/>
          <w:sz w:val="28"/>
          <w:szCs w:val="28"/>
          <w:lang w:val="it"/>
        </w:rPr>
        <w:t xml:space="preserve">. </w:t>
      </w:r>
      <w:r w:rsidRPr="00573F62">
        <w:rPr>
          <w:lang w:val="it"/>
        </w:rPr>
        <w:t xml:space="preserve"> </w:t>
      </w:r>
      <w:r w:rsidRPr="00573F62">
        <w:rPr>
          <w:color w:val="374856"/>
          <w:sz w:val="28"/>
          <w:szCs w:val="28"/>
          <w:lang w:val="it"/>
        </w:rPr>
        <w:t>Qual è l'impatto dell'inflazione sul dono, anche a breve termine? I numeri sono stati una sorpresa? Perché</w:t>
      </w:r>
      <w:r>
        <w:rPr>
          <w:color w:val="374856"/>
          <w:sz w:val="28"/>
          <w:szCs w:val="28"/>
          <w:lang w:val="it"/>
        </w:rPr>
        <w:t xml:space="preserve"> sì,</w:t>
      </w:r>
      <w:r w:rsidRPr="00573F62">
        <w:rPr>
          <w:color w:val="374856"/>
          <w:sz w:val="28"/>
          <w:szCs w:val="28"/>
          <w:lang w:val="it"/>
        </w:rPr>
        <w:t xml:space="preserve"> o perché no? </w:t>
      </w:r>
    </w:p>
    <w:p w14:paraId="3D342754" w14:textId="1B23C234" w:rsidR="003D0B55" w:rsidRPr="00DE00B7" w:rsidRDefault="00573F62" w:rsidP="005808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374856"/>
          <w:sz w:val="28"/>
          <w:szCs w:val="28"/>
          <w:lang w:val="it-IT"/>
        </w:rPr>
      </w:pPr>
      <w:r w:rsidRPr="00D1394D">
        <w:rPr>
          <w:color w:val="374856"/>
          <w:sz w:val="28"/>
          <w:szCs w:val="28"/>
          <w:lang w:val="it-IT"/>
        </w:rPr>
        <w:t xml:space="preserve">Invita ogni gruppo a trovare un volontario che condivida con il resto del partecipanti il risultato della loro discussione. Come l’inflazione influenza i risparmi e l’accumulo di ricchezza? I genitori faranno delle scelte di spesa </w:t>
      </w:r>
      <w:r w:rsidR="00D1394D" w:rsidRPr="00D1394D">
        <w:rPr>
          <w:color w:val="374856"/>
          <w:sz w:val="28"/>
          <w:szCs w:val="28"/>
          <w:lang w:val="it-IT"/>
        </w:rPr>
        <w:t xml:space="preserve">e di risparmio sulla base di quanto sanno adesso sull’inflazione? </w:t>
      </w:r>
    </w:p>
    <w:sectPr w:rsidR="003D0B55" w:rsidRPr="00DE00B7" w:rsidSect="00342E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546" w:bottom="851" w:left="1429" w:header="737" w:footer="108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F9B9" w14:textId="77777777" w:rsidR="00023BEF" w:rsidRDefault="00023BEF">
      <w:pPr>
        <w:spacing w:after="0"/>
      </w:pPr>
      <w:r>
        <w:separator/>
      </w:r>
    </w:p>
  </w:endnote>
  <w:endnote w:type="continuationSeparator" w:id="0">
    <w:p w14:paraId="3DD0E64E" w14:textId="77777777" w:rsidR="00023BEF" w:rsidRDefault="00023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515" w14:textId="3F41AF0E" w:rsidR="003D0B55" w:rsidRDefault="00342E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183470E3" wp14:editId="599697C9">
          <wp:simplePos x="0" y="0"/>
          <wp:positionH relativeFrom="column">
            <wp:posOffset>-6663</wp:posOffset>
          </wp:positionH>
          <wp:positionV relativeFrom="paragraph">
            <wp:posOffset>180312</wp:posOffset>
          </wp:positionV>
          <wp:extent cx="836930" cy="173355"/>
          <wp:effectExtent l="0" t="0" r="1270" b="127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3D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5254944E" wp14:editId="11CA47E2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l="0" t="0" r="0" b="0"/>
              <wp:wrapSquare wrapText="bothSides" distT="45720" distB="45720" distL="114300" distR="114300"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53811" w14:textId="159C487A" w:rsidR="003D0B55" w:rsidRDefault="00342E4E">
                          <w:pPr>
                            <w:textDirection w:val="btLr"/>
                          </w:pPr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Il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sostegno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Commissione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europea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alla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produzione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presente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pubblicazione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non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costituisce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un'approvazione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contenuti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che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riflettono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solo le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opinioni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degli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autori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, e la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Commissione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non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può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essere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ritenuta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responsabile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per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qualsiasi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uso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che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possa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essere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fatto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delle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informazioni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in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essa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contenute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>. [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Numero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del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progetto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>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54944E" id="Rectangle 233" o:spid="_x0000_s1031" style="position:absolute;margin-left:75pt;margin-top:9.6pt;width:264pt;height:36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Pu6wCbgAAAACQEAAA8AAAAAAAAAAAAAAAAADQQAAGRycy9k&#10;b3ducmV2LnhtbFBLBQYAAAAABAAEAPMAAAAaBQAAAAA=&#10;" filled="f" stroked="f">
              <v:textbox inset="0,0,0,0">
                <w:txbxContent>
                  <w:p w14:paraId="42253811" w14:textId="159C487A" w:rsidR="003D0B55" w:rsidRDefault="00342E4E">
                    <w:pPr>
                      <w:textDirection w:val="btLr"/>
                    </w:pPr>
                    <w:r w:rsidRPr="00342E4E">
                      <w:rPr>
                        <w:color w:val="374856"/>
                        <w:sz w:val="14"/>
                      </w:rPr>
                      <w:t xml:space="preserve">Il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sostegno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della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Commissione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europea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alla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produzione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della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presente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pubblicazione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non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costituisce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un'approvazione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contenuti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,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che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riflettono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solo le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opinioni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degli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autori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, e la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Commissione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non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può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essere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ritenuta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responsabile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per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qualsiasi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uso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che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possa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essere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fatto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delle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informazioni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in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essa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contenute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>. [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Numero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del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progetto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>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40F6486" w14:textId="6C276B06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B9E1" w14:textId="494A8800" w:rsidR="003D0B55" w:rsidRPr="00342E4E" w:rsidRDefault="00342E4E" w:rsidP="00342E4E">
    <w:pPr>
      <w:pStyle w:val="Pidipagina"/>
    </w:pPr>
    <w:r>
      <w:rPr>
        <w:noProof/>
      </w:rPr>
      <w:drawing>
        <wp:anchor distT="0" distB="0" distL="0" distR="0" simplePos="0" relativeHeight="251674624" behindDoc="1" locked="0" layoutInCell="1" hidden="0" allowOverlap="1" wp14:anchorId="4B50340D" wp14:editId="5EE9BE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1270" b="127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1BF03518" wp14:editId="74BFEB26">
              <wp:simplePos x="0" y="0"/>
              <wp:positionH relativeFrom="column">
                <wp:posOffset>1057275</wp:posOffset>
              </wp:positionH>
              <wp:positionV relativeFrom="paragraph">
                <wp:posOffset>-238125</wp:posOffset>
              </wp:positionV>
              <wp:extent cx="3352800" cy="654685"/>
              <wp:effectExtent l="0" t="0" r="0" b="12065"/>
              <wp:wrapSquare wrapText="bothSides" distT="45720" distB="45720" distL="114300" distR="114300"/>
              <wp:docPr id="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C31D55" w14:textId="77777777" w:rsidR="00342E4E" w:rsidRPr="00342E4E" w:rsidRDefault="00342E4E" w:rsidP="00342E4E">
                          <w:pPr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Il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sostegno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della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Commissione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europea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alla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produzione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della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presente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pubblicazione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non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costituisce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un'approvazione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dei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contenuti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che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riflettono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solo le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opinioni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degli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autori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, e la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Commissione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non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può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essere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ritenuta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responsabile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per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qualsiasi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uso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che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possa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essere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fatto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delle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informazioni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in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essa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contenute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. [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Numero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 xml:space="preserve"> del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progetto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6"/>
                              <w:szCs w:val="28"/>
                            </w:rPr>
                            <w:t>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03518" id="Rectangle 232" o:spid="_x0000_s1032" style="position:absolute;margin-left:83.25pt;margin-top:-18.75pt;width:264pt;height:51.55pt;z-index:25166848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" filled="f" stroked="f">
              <v:textbox inset="0,0,0,0">
                <w:txbxContent>
                  <w:p w14:paraId="3CC31D55" w14:textId="77777777" w:rsidR="00342E4E" w:rsidRPr="00342E4E" w:rsidRDefault="00342E4E" w:rsidP="00342E4E">
                    <w:pPr>
                      <w:textDirection w:val="btLr"/>
                      <w:rPr>
                        <w:sz w:val="28"/>
                        <w:szCs w:val="28"/>
                      </w:rPr>
                    </w:pPr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Il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sostegno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della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Commissione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europea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alla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produzione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della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presente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pubblicazione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non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costituisce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un'approvazione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dei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contenuti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,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che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riflettono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solo le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opinioni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degli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autori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, e la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Commissione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non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può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essere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ritenuta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responsabile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per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qualsiasi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uso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che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possa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essere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fatto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delle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informazioni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in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essa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contenute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>. [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Numero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 xml:space="preserve"> del </w:t>
                    </w:r>
                    <w:proofErr w:type="spellStart"/>
                    <w:r w:rsidRPr="00342E4E">
                      <w:rPr>
                        <w:color w:val="374856"/>
                        <w:sz w:val="16"/>
                        <w:szCs w:val="28"/>
                      </w:rPr>
                      <w:t>progetto</w:t>
                    </w:r>
                    <w:proofErr w:type="spellEnd"/>
                    <w:r w:rsidRPr="00342E4E">
                      <w:rPr>
                        <w:color w:val="374856"/>
                        <w:sz w:val="16"/>
                        <w:szCs w:val="28"/>
                      </w:rPr>
                      <w:t>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CAEF" w14:textId="6D9FF3D1" w:rsidR="003D0B55" w:rsidRDefault="00342E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hidden="0" allowOverlap="1" wp14:anchorId="2C5987F9" wp14:editId="5B9FE5AF">
              <wp:simplePos x="0" y="0"/>
              <wp:positionH relativeFrom="column">
                <wp:posOffset>1064526</wp:posOffset>
              </wp:positionH>
              <wp:positionV relativeFrom="paragraph">
                <wp:posOffset>59434</wp:posOffset>
              </wp:positionV>
              <wp:extent cx="3352800" cy="457200"/>
              <wp:effectExtent l="0" t="0" r="0" b="0"/>
              <wp:wrapSquare wrapText="bothSides" distT="45720" distB="45720" distL="114300" distR="114300"/>
              <wp:docPr id="20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79C32" w14:textId="77777777" w:rsidR="00342E4E" w:rsidRDefault="00342E4E" w:rsidP="00342E4E">
                          <w:pPr>
                            <w:textDirection w:val="btLr"/>
                          </w:pPr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Il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sostegno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Commissione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europea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alla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produzione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della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presente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pubblicazione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non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costituisce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un'approvazione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contenuti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che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riflettono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solo le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opinioni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degli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autori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, e la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Commissione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non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può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essere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ritenuta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responsabile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per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qualsiasi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uso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che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possa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essere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fatto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delle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informazioni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in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essa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contenute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>. [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Numero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 xml:space="preserve"> del </w:t>
                          </w:r>
                          <w:proofErr w:type="spellStart"/>
                          <w:r w:rsidRPr="00342E4E">
                            <w:rPr>
                              <w:color w:val="374856"/>
                              <w:sz w:val="14"/>
                            </w:rPr>
                            <w:t>progetto</w:t>
                          </w:r>
                          <w:proofErr w:type="spellEnd"/>
                          <w:r w:rsidRPr="00342E4E">
                            <w:rPr>
                              <w:color w:val="374856"/>
                              <w:sz w:val="14"/>
                            </w:rPr>
                            <w:t>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987F9" id="_x0000_s1033" style="position:absolute;margin-left:83.8pt;margin-top:4.7pt;width:264pt;height:36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" filled="f" stroked="f">
              <v:textbox inset="0,0,0,0">
                <w:txbxContent>
                  <w:p w14:paraId="3F279C32" w14:textId="77777777" w:rsidR="00342E4E" w:rsidRDefault="00342E4E" w:rsidP="00342E4E">
                    <w:pPr>
                      <w:textDirection w:val="btLr"/>
                    </w:pPr>
                    <w:r w:rsidRPr="00342E4E">
                      <w:rPr>
                        <w:color w:val="374856"/>
                        <w:sz w:val="14"/>
                      </w:rPr>
                      <w:t xml:space="preserve">Il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sostegno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della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Commissione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europea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alla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produzione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della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presente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pubblicazione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non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costituisce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un'approvazione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contenuti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,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che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riflettono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solo le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opinioni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degli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autori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, e la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Commissione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non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può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essere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ritenuta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responsabile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per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qualsiasi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uso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che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possa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essere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fatto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delle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informazioni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in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essa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contenute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>. [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Numero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 xml:space="preserve"> del </w:t>
                    </w:r>
                    <w:proofErr w:type="spellStart"/>
                    <w:r w:rsidRPr="00342E4E">
                      <w:rPr>
                        <w:color w:val="374856"/>
                        <w:sz w:val="14"/>
                      </w:rPr>
                      <w:t>progetto</w:t>
                    </w:r>
                    <w:proofErr w:type="spellEnd"/>
                    <w:r w:rsidRPr="00342E4E">
                      <w:rPr>
                        <w:color w:val="374856"/>
                        <w:sz w:val="14"/>
                      </w:rPr>
                      <w:t>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70528" behindDoc="1" locked="0" layoutInCell="1" hidden="0" allowOverlap="1" wp14:anchorId="18B2E846" wp14:editId="228592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127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260" cy="175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9CAD" w14:textId="77777777" w:rsidR="00023BEF" w:rsidRDefault="00023BEF">
      <w:pPr>
        <w:spacing w:after="0"/>
      </w:pPr>
      <w:r>
        <w:separator/>
      </w:r>
    </w:p>
  </w:footnote>
  <w:footnote w:type="continuationSeparator" w:id="0">
    <w:p w14:paraId="2861829C" w14:textId="77777777" w:rsidR="00023BEF" w:rsidRDefault="00023B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13BE" w14:textId="0A6C668F" w:rsidR="003D0B55" w:rsidRDefault="00E17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4F6034C4" wp14:editId="331D51FE">
          <wp:simplePos x="0" y="0"/>
          <wp:positionH relativeFrom="page">
            <wp:posOffset>457200</wp:posOffset>
          </wp:positionH>
          <wp:positionV relativeFrom="page">
            <wp:posOffset>308344</wp:posOffset>
          </wp:positionV>
          <wp:extent cx="1212112" cy="584791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943" cy="594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10794D7" wp14:editId="7C530209">
              <wp:simplePos x="0" y="0"/>
              <wp:positionH relativeFrom="column">
                <wp:posOffset>3813249</wp:posOffset>
              </wp:positionH>
              <wp:positionV relativeFrom="paragraph">
                <wp:posOffset>-43136</wp:posOffset>
              </wp:positionV>
              <wp:extent cx="2155190" cy="329565"/>
              <wp:effectExtent l="0" t="0" r="0" b="0"/>
              <wp:wrapSquare wrapText="bothSides" distT="45720" distB="45720" distL="114300" distR="114300"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51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130759" w14:textId="77777777" w:rsidR="003D0B55" w:rsidRDefault="008063DB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0794D7" id="Rectangle 235" o:spid="_x0000_s1029" style="position:absolute;margin-left:300.25pt;margin-top:-3.4pt;width:169.7pt;height:25.9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" stroked="f">
              <v:textbox inset="0,0,0,0">
                <w:txbxContent>
                  <w:p w14:paraId="45130759" w14:textId="77777777" w:rsidR="003D0B55" w:rsidRDefault="008063DB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E394AE0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6FA279A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22F2" w14:textId="691137AA" w:rsidR="003D0B55" w:rsidRDefault="00E17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6297852E" wp14:editId="488111B0">
          <wp:simplePos x="0" y="0"/>
          <wp:positionH relativeFrom="page">
            <wp:posOffset>457200</wp:posOffset>
          </wp:positionH>
          <wp:positionV relativeFrom="page">
            <wp:posOffset>308344</wp:posOffset>
          </wp:positionV>
          <wp:extent cx="1201479" cy="574158"/>
          <wp:effectExtent l="0" t="0" r="508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449" cy="579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62526C8" wp14:editId="716C0845">
              <wp:simplePos x="0" y="0"/>
              <wp:positionH relativeFrom="column">
                <wp:posOffset>3705742</wp:posOffset>
              </wp:positionH>
              <wp:positionV relativeFrom="paragraph">
                <wp:posOffset>-80645</wp:posOffset>
              </wp:positionV>
              <wp:extent cx="2355215" cy="329565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521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C7D4F2" w14:textId="77777777" w:rsidR="003D0B55" w:rsidRDefault="008063DB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2526C8" id="Rectangle 230" o:spid="_x0000_s1030" style="position:absolute;margin-left:291.8pt;margin-top:-6.35pt;width:185.45pt;height:2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" stroked="f">
              <v:textbox inset="0,0,0,0">
                <w:txbxContent>
                  <w:p w14:paraId="0DC7D4F2" w14:textId="77777777" w:rsidR="003D0B55" w:rsidRDefault="008063DB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6136FE4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2B8265E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AC08" w14:textId="77EF1362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1AA"/>
    <w:multiLevelType w:val="multilevel"/>
    <w:tmpl w:val="A200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D016D5"/>
    <w:multiLevelType w:val="multilevel"/>
    <w:tmpl w:val="4A00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D302B7"/>
    <w:multiLevelType w:val="hybridMultilevel"/>
    <w:tmpl w:val="218AF2B6"/>
    <w:lvl w:ilvl="0" w:tplc="4176D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2355874"/>
    <w:multiLevelType w:val="multilevel"/>
    <w:tmpl w:val="6442BE1C"/>
    <w:lvl w:ilvl="0">
      <w:start w:val="1"/>
      <w:numFmt w:val="bullet"/>
      <w:pStyle w:val="Nessunaspaziatura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114A81"/>
    <w:multiLevelType w:val="multilevel"/>
    <w:tmpl w:val="1B70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9E02DD"/>
    <w:multiLevelType w:val="multilevel"/>
    <w:tmpl w:val="23BC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F6001CB"/>
    <w:multiLevelType w:val="multilevel"/>
    <w:tmpl w:val="DF48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645DAA"/>
    <w:multiLevelType w:val="hybridMultilevel"/>
    <w:tmpl w:val="1256ED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154038">
    <w:abstractNumId w:val="3"/>
  </w:num>
  <w:num w:numId="2" w16cid:durableId="2030175195">
    <w:abstractNumId w:val="2"/>
  </w:num>
  <w:num w:numId="3" w16cid:durableId="914432818">
    <w:abstractNumId w:val="5"/>
  </w:num>
  <w:num w:numId="4" w16cid:durableId="296186625">
    <w:abstractNumId w:val="1"/>
  </w:num>
  <w:num w:numId="5" w16cid:durableId="887761077">
    <w:abstractNumId w:val="4"/>
  </w:num>
  <w:num w:numId="6" w16cid:durableId="835195490">
    <w:abstractNumId w:val="6"/>
  </w:num>
  <w:num w:numId="7" w16cid:durableId="543950126">
    <w:abstractNumId w:val="0"/>
  </w:num>
  <w:num w:numId="8" w16cid:durableId="754859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55"/>
    <w:rsid w:val="00023BEF"/>
    <w:rsid w:val="00107A03"/>
    <w:rsid w:val="001A7F03"/>
    <w:rsid w:val="0021110A"/>
    <w:rsid w:val="00342E4E"/>
    <w:rsid w:val="003D0B55"/>
    <w:rsid w:val="0049662F"/>
    <w:rsid w:val="004E3A56"/>
    <w:rsid w:val="00573F62"/>
    <w:rsid w:val="00580886"/>
    <w:rsid w:val="005B33D4"/>
    <w:rsid w:val="0075194E"/>
    <w:rsid w:val="007A1E72"/>
    <w:rsid w:val="007D6DE3"/>
    <w:rsid w:val="00804A9F"/>
    <w:rsid w:val="008063DB"/>
    <w:rsid w:val="009614BC"/>
    <w:rsid w:val="00961C9C"/>
    <w:rsid w:val="0097251F"/>
    <w:rsid w:val="00AC10AF"/>
    <w:rsid w:val="00AF213B"/>
    <w:rsid w:val="00AF3BAD"/>
    <w:rsid w:val="00B639E4"/>
    <w:rsid w:val="00C548F7"/>
    <w:rsid w:val="00D1394D"/>
    <w:rsid w:val="00D54861"/>
    <w:rsid w:val="00D556EF"/>
    <w:rsid w:val="00D87209"/>
    <w:rsid w:val="00DE00B7"/>
    <w:rsid w:val="00E13570"/>
    <w:rsid w:val="00E178E2"/>
    <w:rsid w:val="00EC5FBD"/>
    <w:rsid w:val="00ED4E82"/>
    <w:rsid w:val="00E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88E8B"/>
  <w15:docId w15:val="{7BD14F6B-C34F-F04B-9D34-1495CEF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CAC"/>
    <w:rPr>
      <w:color w:val="374856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Rimandonotaapidipagina">
    <w:name w:val="footnote reference"/>
    <w:uiPriority w:val="99"/>
    <w:semiHidden/>
    <w:unhideWhenUsed/>
    <w:rsid w:val="003003C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03C2"/>
    <w:pPr>
      <w:spacing w:after="200" w:line="276" w:lineRule="auto"/>
    </w:pPr>
    <w:rPr>
      <w:rFonts w:cs="Times New Roman"/>
      <w:color w:val="auto"/>
      <w:sz w:val="20"/>
      <w:szCs w:val="20"/>
      <w:lang w:val="ro-RO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03C2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Paragrafoelenco">
    <w:name w:val="List Paragraph"/>
    <w:basedOn w:val="Normale"/>
    <w:uiPriority w:val="34"/>
    <w:qFormat/>
    <w:rsid w:val="003003C2"/>
    <w:pPr>
      <w:spacing w:after="200" w:line="276" w:lineRule="auto"/>
      <w:ind w:left="720"/>
      <w:contextualSpacing/>
    </w:pPr>
    <w:rPr>
      <w:rFonts w:cs="Times New Roman"/>
      <w:color w:val="auto"/>
      <w:sz w:val="22"/>
      <w:lang w:val="ro-R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3C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A1E72"/>
    <w:rPr>
      <w:color w:val="1775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nkofengland.co.uk/monetary-policy/inflation/inflation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lationtool.com/eu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UKRgdLrIR+aqGd0LLTAUlZLaA==">AMUW2mVg6mlXwk+Nx+q73++xWndg9cEz5CskFAK9nUzRBZNAvc4Ui36G1eT49D4Uo5je07ta8m3LEJCUqm0T8iYHD4b9AqxIG8EUgWPsz/ZN+a5st9uhBxtooHY37g0gT8mCAjmdC2ce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Agnese Tomassini</cp:lastModifiedBy>
  <cp:revision>12</cp:revision>
  <dcterms:created xsi:type="dcterms:W3CDTF">2022-06-09T15:12:00Z</dcterms:created>
  <dcterms:modified xsi:type="dcterms:W3CDTF">2022-08-23T10:42:00Z</dcterms:modified>
</cp:coreProperties>
</file>